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B" w:rsidRDefault="007639C8" w:rsidP="00106DFB">
      <w:pPr>
        <w:rPr>
          <w:sz w:val="28"/>
        </w:rPr>
      </w:pPr>
      <w:r w:rsidRPr="007639C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5" o:title=""/>
          </v:shape>
        </w:pict>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Pr="007639C8">
        <w:rPr>
          <w:sz w:val="28"/>
        </w:rPr>
        <w:pict>
          <v:shape id="_x0000_i1026" type="#_x0000_t75" style="width:39pt;height:44.25pt">
            <v:imagedata r:id="rId6" o:title=""/>
          </v:shape>
        </w:pict>
      </w:r>
    </w:p>
    <w:p w:rsidR="00C3324B" w:rsidRPr="00982446" w:rsidRDefault="00C3324B" w:rsidP="00B17B14">
      <w:pPr>
        <w:spacing w:after="0"/>
        <w:jc w:val="center"/>
        <w:rPr>
          <w:rFonts w:ascii="Arial" w:hAnsi="Arial" w:cs="Arial"/>
          <w:b/>
          <w:sz w:val="28"/>
          <w:szCs w:val="28"/>
        </w:rPr>
      </w:pPr>
      <w:r w:rsidRPr="00982446">
        <w:rPr>
          <w:rFonts w:ascii="Arial" w:hAnsi="Arial" w:cs="Arial"/>
          <w:b/>
          <w:sz w:val="28"/>
          <w:szCs w:val="28"/>
        </w:rPr>
        <w:t>CLASSIFIED SENATE</w:t>
      </w:r>
    </w:p>
    <w:p w:rsidR="00C3324B" w:rsidRPr="00982446" w:rsidRDefault="00C3324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3324B" w:rsidRPr="00A152B4" w:rsidRDefault="007F177B" w:rsidP="00B17B14">
      <w:pPr>
        <w:spacing w:after="0"/>
        <w:jc w:val="center"/>
        <w:rPr>
          <w:rFonts w:ascii="Arial" w:hAnsi="Arial" w:cs="Arial"/>
          <w:b/>
        </w:rPr>
      </w:pPr>
      <w:r>
        <w:rPr>
          <w:rFonts w:ascii="Arial" w:hAnsi="Arial" w:cs="Arial"/>
          <w:b/>
          <w:sz w:val="28"/>
          <w:szCs w:val="28"/>
        </w:rPr>
        <w:t>November 2, 2010</w:t>
      </w:r>
      <w:r w:rsidR="00C3324B" w:rsidRPr="00982446">
        <w:rPr>
          <w:rFonts w:ascii="Arial" w:hAnsi="Arial" w:cs="Arial"/>
          <w:b/>
          <w:sz w:val="28"/>
          <w:szCs w:val="28"/>
        </w:rPr>
        <w:t>– Meeting Minutes</w:t>
      </w:r>
    </w:p>
    <w:p w:rsidR="00C3324B" w:rsidRDefault="00C3324B" w:rsidP="00170D22">
      <w:pPr>
        <w:spacing w:after="0" w:line="240" w:lineRule="auto"/>
        <w:rPr>
          <w:rFonts w:ascii="Arial" w:hAnsi="Arial" w:cs="Arial"/>
          <w:b/>
          <w:sz w:val="24"/>
          <w:szCs w:val="24"/>
        </w:rPr>
      </w:pPr>
    </w:p>
    <w:p w:rsidR="00C3324B" w:rsidRPr="002239E6" w:rsidRDefault="00C3324B" w:rsidP="00170D22">
      <w:pPr>
        <w:spacing w:after="0" w:line="240" w:lineRule="auto"/>
        <w:rPr>
          <w:rFonts w:ascii="Arial" w:hAnsi="Arial" w:cs="Arial"/>
        </w:rPr>
      </w:pPr>
      <w:r w:rsidRPr="002239E6">
        <w:rPr>
          <w:rFonts w:ascii="Arial" w:hAnsi="Arial" w:cs="Arial"/>
          <w:b/>
        </w:rPr>
        <w:t>Members Present:</w:t>
      </w:r>
      <w:r w:rsidRPr="002239E6">
        <w:rPr>
          <w:rFonts w:ascii="Arial" w:hAnsi="Arial" w:cs="Arial"/>
        </w:rPr>
        <w:t xml:space="preserve">  </w:t>
      </w:r>
      <w:r w:rsidR="00FD697E" w:rsidRPr="002239E6">
        <w:rPr>
          <w:rFonts w:ascii="Arial" w:hAnsi="Arial" w:cs="Arial"/>
        </w:rPr>
        <w:t xml:space="preserve">Debi Miller, Paula Tillery, Maggie Gonzales, Patricia Bailey, Avelina </w:t>
      </w:r>
      <w:r w:rsidR="00774E79">
        <w:rPr>
          <w:rFonts w:ascii="Arial" w:hAnsi="Arial" w:cs="Arial"/>
        </w:rPr>
        <w:t>Mitchell</w:t>
      </w:r>
      <w:r w:rsidR="00FD697E" w:rsidRPr="002239E6">
        <w:rPr>
          <w:rFonts w:ascii="Arial" w:hAnsi="Arial" w:cs="Arial"/>
        </w:rPr>
        <w:t xml:space="preserve">, Kimberly Gioscia, Wendy Corbin, Yvette Macy, Maria Briney, Pat Murray, Karen McCoy, Joe </w:t>
      </w:r>
      <w:proofErr w:type="spellStart"/>
      <w:r w:rsidR="00FD697E" w:rsidRPr="002239E6">
        <w:rPr>
          <w:rFonts w:ascii="Arial" w:hAnsi="Arial" w:cs="Arial"/>
        </w:rPr>
        <w:t>Balistreri</w:t>
      </w:r>
      <w:proofErr w:type="spellEnd"/>
      <w:r w:rsidR="00FD697E" w:rsidRPr="002239E6">
        <w:rPr>
          <w:rFonts w:ascii="Arial" w:hAnsi="Arial" w:cs="Arial"/>
        </w:rPr>
        <w:t>, Rocky Rose</w:t>
      </w:r>
    </w:p>
    <w:p w:rsidR="00C3324B" w:rsidRPr="002239E6" w:rsidRDefault="00C3324B" w:rsidP="00170D22">
      <w:pPr>
        <w:spacing w:after="0" w:line="240" w:lineRule="auto"/>
        <w:rPr>
          <w:rFonts w:ascii="Arial" w:hAnsi="Arial" w:cs="Arial"/>
        </w:rPr>
      </w:pPr>
      <w:r w:rsidRPr="002239E6">
        <w:rPr>
          <w:rFonts w:ascii="Arial" w:hAnsi="Arial" w:cs="Arial"/>
          <w:b/>
        </w:rPr>
        <w:t>Members Absent:</w:t>
      </w:r>
      <w:r w:rsidR="00FD697E" w:rsidRPr="002239E6">
        <w:rPr>
          <w:rFonts w:ascii="Arial" w:hAnsi="Arial" w:cs="Arial"/>
          <w:b/>
        </w:rPr>
        <w:t xml:space="preserve">  </w:t>
      </w:r>
      <w:r w:rsidR="00FD697E" w:rsidRPr="002239E6">
        <w:rPr>
          <w:rFonts w:ascii="Arial" w:hAnsi="Arial" w:cs="Arial"/>
        </w:rPr>
        <w:t>Scott Howell</w:t>
      </w:r>
    </w:p>
    <w:p w:rsidR="00C3324B" w:rsidRPr="002239E6" w:rsidRDefault="00C3324B" w:rsidP="00170D22">
      <w:pPr>
        <w:spacing w:after="0" w:line="240" w:lineRule="auto"/>
        <w:rPr>
          <w:rFonts w:ascii="Arial" w:hAnsi="Arial" w:cs="Arial"/>
        </w:rPr>
      </w:pPr>
      <w:r w:rsidRPr="002239E6">
        <w:rPr>
          <w:rFonts w:ascii="Arial" w:hAnsi="Arial" w:cs="Arial"/>
          <w:b/>
        </w:rPr>
        <w:t>Members Excused:</w:t>
      </w:r>
      <w:r w:rsidR="00FD697E" w:rsidRPr="002239E6">
        <w:rPr>
          <w:rFonts w:ascii="Arial" w:hAnsi="Arial" w:cs="Arial"/>
          <w:b/>
        </w:rPr>
        <w:t xml:space="preserve"> </w:t>
      </w:r>
      <w:r w:rsidR="00FD697E" w:rsidRPr="002239E6">
        <w:rPr>
          <w:rFonts w:ascii="Arial" w:hAnsi="Arial" w:cs="Arial"/>
        </w:rPr>
        <w:t xml:space="preserve"> Lynne Davidson, Monica Farris, Angela Johnson, </w:t>
      </w:r>
      <w:proofErr w:type="spellStart"/>
      <w:r w:rsidR="00FD697E" w:rsidRPr="002239E6">
        <w:rPr>
          <w:rFonts w:ascii="Arial" w:hAnsi="Arial" w:cs="Arial"/>
        </w:rPr>
        <w:t>JaQ</w:t>
      </w:r>
      <w:proofErr w:type="spellEnd"/>
      <w:r w:rsidR="00FD697E" w:rsidRPr="002239E6">
        <w:rPr>
          <w:rFonts w:ascii="Arial" w:hAnsi="Arial" w:cs="Arial"/>
        </w:rPr>
        <w:t xml:space="preserve"> Osborne, Jean Wallace</w:t>
      </w:r>
    </w:p>
    <w:p w:rsidR="00C3324B" w:rsidRDefault="00C3324B" w:rsidP="00170D22">
      <w:pPr>
        <w:spacing w:after="0" w:line="240" w:lineRule="auto"/>
        <w:rPr>
          <w:rFonts w:ascii="Arial" w:hAnsi="Arial" w:cs="Arial"/>
          <w:b/>
        </w:rPr>
      </w:pPr>
    </w:p>
    <w:p w:rsidR="00C3324B" w:rsidRPr="00170D22" w:rsidRDefault="00C3324B"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C3324B" w:rsidRDefault="00C3324B" w:rsidP="00CB28F1">
      <w:pPr>
        <w:pStyle w:val="ListParagraph"/>
        <w:spacing w:after="0" w:line="240" w:lineRule="auto"/>
        <w:ind w:left="360"/>
        <w:rPr>
          <w:rFonts w:ascii="Arial" w:hAnsi="Arial" w:cs="Arial"/>
        </w:rPr>
      </w:pPr>
      <w:r w:rsidRPr="00170D22">
        <w:rPr>
          <w:rFonts w:ascii="Arial" w:hAnsi="Arial" w:cs="Arial"/>
        </w:rPr>
        <w:t xml:space="preserve">The meeting was called to order at </w:t>
      </w:r>
      <w:r w:rsidR="00E622D1">
        <w:rPr>
          <w:rFonts w:ascii="Arial" w:hAnsi="Arial" w:cs="Arial"/>
        </w:rPr>
        <w:t>12:03p.</w:t>
      </w:r>
    </w:p>
    <w:p w:rsidR="00C3324B" w:rsidRDefault="00C3324B" w:rsidP="00CB28F1">
      <w:pPr>
        <w:pStyle w:val="ListParagraph"/>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 xml:space="preserve">Approval of Minutes from </w:t>
      </w:r>
    </w:p>
    <w:p w:rsidR="00C3324B" w:rsidRDefault="00C3324B" w:rsidP="001D25DD">
      <w:pPr>
        <w:pStyle w:val="ListParagraph"/>
        <w:tabs>
          <w:tab w:val="left" w:pos="330"/>
        </w:tabs>
        <w:spacing w:after="0" w:line="240" w:lineRule="auto"/>
        <w:ind w:left="360"/>
        <w:rPr>
          <w:rFonts w:ascii="Arial" w:hAnsi="Arial" w:cs="Arial"/>
        </w:rPr>
      </w:pPr>
      <w:r>
        <w:rPr>
          <w:rFonts w:ascii="Arial" w:hAnsi="Arial" w:cs="Arial"/>
        </w:rPr>
        <w:t xml:space="preserve">The minutes from </w:t>
      </w:r>
      <w:r w:rsidR="00E622D1">
        <w:rPr>
          <w:rFonts w:ascii="Arial" w:hAnsi="Arial" w:cs="Arial"/>
        </w:rPr>
        <w:t xml:space="preserve">October 5, 2010 </w:t>
      </w:r>
      <w:r>
        <w:rPr>
          <w:rFonts w:ascii="Arial" w:hAnsi="Arial" w:cs="Arial"/>
        </w:rPr>
        <w:t>meeting were approved</w:t>
      </w:r>
      <w:r w:rsidR="00E622D1">
        <w:rPr>
          <w:rFonts w:ascii="Arial" w:hAnsi="Arial" w:cs="Arial"/>
        </w:rPr>
        <w:t xml:space="preserve"> as amended</w:t>
      </w:r>
      <w:r>
        <w:rPr>
          <w:rFonts w:ascii="Arial" w:hAnsi="Arial" w:cs="Arial"/>
        </w:rPr>
        <w:t>.  M/S/</w:t>
      </w:r>
      <w:proofErr w:type="gramStart"/>
      <w:r>
        <w:rPr>
          <w:rFonts w:ascii="Arial" w:hAnsi="Arial" w:cs="Arial"/>
        </w:rPr>
        <w:t xml:space="preserve">A </w:t>
      </w:r>
      <w:r w:rsidR="00E622D1">
        <w:rPr>
          <w:rFonts w:ascii="Arial" w:hAnsi="Arial" w:cs="Arial"/>
        </w:rPr>
        <w:t xml:space="preserve"> Rose</w:t>
      </w:r>
      <w:proofErr w:type="gramEnd"/>
      <w:r w:rsidR="00E622D1">
        <w:rPr>
          <w:rFonts w:ascii="Arial" w:hAnsi="Arial" w:cs="Arial"/>
        </w:rPr>
        <w:t>/Wilder w/2 abstentions</w:t>
      </w:r>
      <w:r>
        <w:rPr>
          <w:rFonts w:ascii="Arial" w:hAnsi="Arial" w:cs="Arial"/>
        </w:rPr>
        <w:t>.</w:t>
      </w:r>
    </w:p>
    <w:p w:rsidR="00C3324B" w:rsidRDefault="00C3324B" w:rsidP="001D25DD">
      <w:pPr>
        <w:pStyle w:val="ListParagraph"/>
        <w:tabs>
          <w:tab w:val="left" w:pos="330"/>
        </w:tabs>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3.</w:t>
      </w:r>
      <w:r w:rsidRPr="00170D22">
        <w:rPr>
          <w:rFonts w:ascii="Arial" w:hAnsi="Arial" w:cs="Arial"/>
          <w:b/>
        </w:rPr>
        <w:tab/>
      </w:r>
      <w:r>
        <w:rPr>
          <w:rFonts w:ascii="Arial" w:hAnsi="Arial" w:cs="Arial"/>
          <w:b/>
          <w:u w:val="single"/>
        </w:rPr>
        <w:t>Communication</w:t>
      </w:r>
    </w:p>
    <w:p w:rsidR="00C3324B" w:rsidRPr="009D47EC" w:rsidRDefault="00C3324B" w:rsidP="009D47EC">
      <w:pPr>
        <w:pStyle w:val="ListParagraph"/>
        <w:spacing w:after="0" w:line="240" w:lineRule="auto"/>
        <w:ind w:left="30"/>
        <w:rPr>
          <w:rFonts w:ascii="Arial" w:hAnsi="Arial" w:cs="Arial"/>
        </w:rPr>
      </w:pPr>
      <w:r w:rsidRPr="009D47EC">
        <w:rPr>
          <w:rFonts w:ascii="Arial" w:hAnsi="Arial" w:cs="Arial"/>
          <w:b/>
        </w:rPr>
        <w:t>VP Reports</w:t>
      </w:r>
    </w:p>
    <w:p w:rsidR="00C3324B" w:rsidRPr="00170D22" w:rsidRDefault="00C3324B" w:rsidP="00CB28F1">
      <w:pPr>
        <w:pStyle w:val="ListParagraph"/>
        <w:spacing w:after="0" w:line="240" w:lineRule="auto"/>
        <w:ind w:left="360"/>
        <w:rPr>
          <w:rFonts w:ascii="Arial" w:hAnsi="Arial" w:cs="Arial"/>
        </w:rPr>
      </w:pPr>
    </w:p>
    <w:p w:rsidR="00C3324B"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rPr>
        <w:t xml:space="preserve">: </w:t>
      </w:r>
      <w:r w:rsidR="00E622D1">
        <w:rPr>
          <w:rFonts w:ascii="Arial" w:hAnsi="Arial" w:cs="Arial"/>
        </w:rPr>
        <w:t xml:space="preserve">Wendy Corbin reported that the district is going through their restructuring move.  The classified representatives reported back that at the Planning &amp; Budget Jam Council they were given information and there was no sharing of input from the constituency groups.  The information </w:t>
      </w:r>
      <w:r w:rsidR="002239E6">
        <w:rPr>
          <w:rFonts w:ascii="Arial" w:hAnsi="Arial" w:cs="Arial"/>
        </w:rPr>
        <w:t xml:space="preserve">that was shared at the meeting </w:t>
      </w:r>
      <w:r w:rsidR="00E622D1">
        <w:rPr>
          <w:rFonts w:ascii="Arial" w:hAnsi="Arial" w:cs="Arial"/>
        </w:rPr>
        <w:t>was passed on to the Chancellor.</w:t>
      </w:r>
    </w:p>
    <w:p w:rsidR="009A5B2F" w:rsidRDefault="009A5B2F" w:rsidP="001D25DD">
      <w:pPr>
        <w:pStyle w:val="ListParagraph"/>
        <w:spacing w:after="0" w:line="240" w:lineRule="auto"/>
        <w:ind w:left="360" w:hanging="330"/>
        <w:rPr>
          <w:rFonts w:ascii="Arial" w:hAnsi="Arial" w:cs="Arial"/>
        </w:rPr>
      </w:pPr>
    </w:p>
    <w:p w:rsidR="009A5B2F" w:rsidRPr="009A5B2F" w:rsidRDefault="009A5B2F" w:rsidP="009A5B2F">
      <w:pPr>
        <w:pStyle w:val="ListParagraph"/>
        <w:tabs>
          <w:tab w:val="left" w:pos="330"/>
        </w:tabs>
        <w:spacing w:after="0" w:line="240" w:lineRule="auto"/>
        <w:ind w:left="360"/>
        <w:rPr>
          <w:rFonts w:ascii="Arial" w:hAnsi="Arial" w:cs="Arial"/>
        </w:rPr>
      </w:pPr>
      <w:r>
        <w:rPr>
          <w:rFonts w:ascii="Arial" w:hAnsi="Arial" w:cs="Arial"/>
        </w:rPr>
        <w:t>Yvette Macy reported on the Mother Goose Parade.  She spoke to Deidre Luis, honor society at Grossmont College, and the</w:t>
      </w:r>
      <w:r w:rsidR="002239E6">
        <w:rPr>
          <w:rFonts w:ascii="Arial" w:hAnsi="Arial" w:cs="Arial"/>
        </w:rPr>
        <w:t xml:space="preserve">y are </w:t>
      </w:r>
      <w:r>
        <w:rPr>
          <w:rFonts w:ascii="Arial" w:hAnsi="Arial" w:cs="Arial"/>
        </w:rPr>
        <w:t>orchestrat</w:t>
      </w:r>
      <w:r w:rsidR="002239E6">
        <w:rPr>
          <w:rFonts w:ascii="Arial" w:hAnsi="Arial" w:cs="Arial"/>
        </w:rPr>
        <w:t xml:space="preserve">ing the </w:t>
      </w:r>
      <w:r>
        <w:rPr>
          <w:rFonts w:ascii="Arial" w:hAnsi="Arial" w:cs="Arial"/>
        </w:rPr>
        <w:t>chant</w:t>
      </w:r>
      <w:r w:rsidR="002239E6">
        <w:rPr>
          <w:rFonts w:ascii="Arial" w:hAnsi="Arial" w:cs="Arial"/>
        </w:rPr>
        <w:t>s</w:t>
      </w:r>
      <w:r>
        <w:rPr>
          <w:rFonts w:ascii="Arial" w:hAnsi="Arial" w:cs="Arial"/>
        </w:rPr>
        <w:t>/cheer</w:t>
      </w:r>
      <w:r w:rsidR="002239E6">
        <w:rPr>
          <w:rFonts w:ascii="Arial" w:hAnsi="Arial" w:cs="Arial"/>
        </w:rPr>
        <w:t>s</w:t>
      </w:r>
      <w:r>
        <w:rPr>
          <w:rFonts w:ascii="Arial" w:hAnsi="Arial" w:cs="Arial"/>
        </w:rPr>
        <w:t xml:space="preserve"> for each judge area.  The next meeting for the parade will be held on Saturday, 11/20 in Parking Lot #4 at the District.  She encouraged those who were walking or part of the float to wear blue or green t-shirts.  There will also be a student government banner for the student float.  Rocky Rose suggested that those walking in </w:t>
      </w:r>
      <w:r w:rsidR="002239E6">
        <w:rPr>
          <w:rFonts w:ascii="Arial" w:hAnsi="Arial" w:cs="Arial"/>
        </w:rPr>
        <w:t xml:space="preserve">the </w:t>
      </w:r>
      <w:r>
        <w:rPr>
          <w:rFonts w:ascii="Arial" w:hAnsi="Arial" w:cs="Arial"/>
        </w:rPr>
        <w:t>parade have a school district or college t-shirt to wear.  Paula Tillery will check to see if there are any GCCCD t-shirts left.  The President asked Y. Macy to find out who did not have a t-shirt, and if affordable, the Senate would pay for them.</w:t>
      </w:r>
    </w:p>
    <w:p w:rsidR="00C3324B" w:rsidRPr="00170D22" w:rsidRDefault="00C3324B" w:rsidP="0020366E">
      <w:pPr>
        <w:pStyle w:val="ListParagraph"/>
        <w:spacing w:after="0" w:line="240" w:lineRule="auto"/>
        <w:ind w:hanging="330"/>
        <w:rPr>
          <w:rFonts w:ascii="Arial" w:hAnsi="Arial" w:cs="Arial"/>
        </w:rPr>
      </w:pPr>
    </w:p>
    <w:p w:rsidR="00C3324B"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Grossmont</w:t>
      </w:r>
      <w:r>
        <w:rPr>
          <w:rFonts w:ascii="Arial" w:hAnsi="Arial" w:cs="Arial"/>
          <w:b/>
        </w:rPr>
        <w:t>:</w:t>
      </w:r>
      <w:r w:rsidRPr="009D47EC">
        <w:rPr>
          <w:rFonts w:ascii="Arial" w:hAnsi="Arial" w:cs="Arial"/>
          <w:b/>
        </w:rPr>
        <w:t xml:space="preserve"> </w:t>
      </w:r>
      <w:r w:rsidR="00212056">
        <w:rPr>
          <w:rFonts w:ascii="Arial" w:hAnsi="Arial" w:cs="Arial"/>
        </w:rPr>
        <w:t xml:space="preserve">  At the recent Leadership Meeting with the Chancellor she discussed the scholarship opportunity for classified to attend the upcoming Classified Leadership Institute.  She might consider supporting an additional attendant, so there would be 1 from each site.  They also discussed developing a leadership program for classified to include public speaking,</w:t>
      </w:r>
      <w:r w:rsidR="00371657">
        <w:rPr>
          <w:rFonts w:ascii="Arial" w:hAnsi="Arial" w:cs="Arial"/>
        </w:rPr>
        <w:t xml:space="preserve"> committee chairing, and </w:t>
      </w:r>
      <w:r w:rsidR="00212056">
        <w:rPr>
          <w:rFonts w:ascii="Arial" w:hAnsi="Arial" w:cs="Arial"/>
        </w:rPr>
        <w:t xml:space="preserve">to be able to hold a </w:t>
      </w:r>
      <w:r w:rsidR="00371657">
        <w:rPr>
          <w:rFonts w:ascii="Arial" w:hAnsi="Arial" w:cs="Arial"/>
        </w:rPr>
        <w:t>meeting without holding rank in the room. P. Murray is concerned that administration is not connecting “participation” with the “accreditation standards”. Faculty and administrators need to understand that classified are there for accreditation requirements and truly can make valuable contributions if given proper opportunity.</w:t>
      </w:r>
    </w:p>
    <w:p w:rsidR="00212056" w:rsidRDefault="00212056" w:rsidP="001D25DD">
      <w:pPr>
        <w:pStyle w:val="ListParagraph"/>
        <w:spacing w:after="0" w:line="240" w:lineRule="auto"/>
        <w:ind w:left="360" w:hanging="330"/>
        <w:rPr>
          <w:rFonts w:ascii="Arial" w:hAnsi="Arial" w:cs="Arial"/>
        </w:rPr>
      </w:pPr>
    </w:p>
    <w:p w:rsidR="00212056" w:rsidRPr="00212056" w:rsidRDefault="00212056" w:rsidP="001D25DD">
      <w:pPr>
        <w:pStyle w:val="ListParagraph"/>
        <w:spacing w:after="0" w:line="240" w:lineRule="auto"/>
        <w:ind w:left="360" w:hanging="330"/>
        <w:rPr>
          <w:rFonts w:ascii="Arial" w:hAnsi="Arial" w:cs="Arial"/>
        </w:rPr>
      </w:pPr>
      <w:r>
        <w:rPr>
          <w:rFonts w:ascii="Arial" w:hAnsi="Arial" w:cs="Arial"/>
        </w:rPr>
        <w:tab/>
        <w:t>She also reported that the 1</w:t>
      </w:r>
      <w:r w:rsidRPr="00212056">
        <w:rPr>
          <w:rFonts w:ascii="Arial" w:hAnsi="Arial" w:cs="Arial"/>
          <w:vertAlign w:val="superscript"/>
        </w:rPr>
        <w:t>st</w:t>
      </w:r>
      <w:r>
        <w:rPr>
          <w:rFonts w:ascii="Arial" w:hAnsi="Arial" w:cs="Arial"/>
        </w:rPr>
        <w:t xml:space="preserve"> Kudos </w:t>
      </w:r>
      <w:proofErr w:type="gramStart"/>
      <w:r>
        <w:rPr>
          <w:rFonts w:ascii="Arial" w:hAnsi="Arial" w:cs="Arial"/>
        </w:rPr>
        <w:t>were</w:t>
      </w:r>
      <w:proofErr w:type="gramEnd"/>
      <w:r>
        <w:rPr>
          <w:rFonts w:ascii="Arial" w:hAnsi="Arial" w:cs="Arial"/>
        </w:rPr>
        <w:t xml:space="preserve"> delivered, and they are working on the 2</w:t>
      </w:r>
      <w:r w:rsidRPr="00212056">
        <w:rPr>
          <w:rFonts w:ascii="Arial" w:hAnsi="Arial" w:cs="Arial"/>
          <w:vertAlign w:val="superscript"/>
        </w:rPr>
        <w:t>nd</w:t>
      </w:r>
      <w:r>
        <w:rPr>
          <w:rFonts w:ascii="Arial" w:hAnsi="Arial" w:cs="Arial"/>
        </w:rPr>
        <w:t xml:space="preserve"> 8 week distributions.  Dr. Cooke, President of Grossmont College, will be organizing a task force to look at professional development activities on campus to include utilizing the CATL program. </w:t>
      </w:r>
    </w:p>
    <w:p w:rsidR="00C3324B" w:rsidRDefault="00C3324B"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sidR="00E622D1">
        <w:rPr>
          <w:rFonts w:ascii="Arial" w:hAnsi="Arial" w:cs="Arial"/>
        </w:rPr>
        <w:t>Maggie Gonzales reported that she had received official entrance into</w:t>
      </w:r>
      <w:r w:rsidR="00371657">
        <w:rPr>
          <w:rFonts w:ascii="Arial" w:hAnsi="Arial" w:cs="Arial"/>
        </w:rPr>
        <w:t xml:space="preserve"> the Academic Planning &amp; Institutional Effectiveness (AP&amp;IE) Task Force.  </w:t>
      </w:r>
    </w:p>
    <w:p w:rsidR="00212056" w:rsidRDefault="00212056" w:rsidP="007B274C">
      <w:pPr>
        <w:pStyle w:val="ListParagraph"/>
        <w:spacing w:after="0" w:line="240" w:lineRule="auto"/>
        <w:ind w:left="360" w:hanging="330"/>
        <w:rPr>
          <w:rFonts w:ascii="Arial" w:hAnsi="Arial" w:cs="Arial"/>
        </w:rPr>
      </w:pPr>
    </w:p>
    <w:p w:rsidR="00212056" w:rsidRDefault="00212056" w:rsidP="007B274C">
      <w:pPr>
        <w:pStyle w:val="ListParagraph"/>
        <w:spacing w:after="0" w:line="240" w:lineRule="auto"/>
        <w:ind w:left="360" w:hanging="330"/>
        <w:rPr>
          <w:rFonts w:ascii="Arial" w:hAnsi="Arial" w:cs="Arial"/>
        </w:rPr>
      </w:pPr>
      <w:r>
        <w:rPr>
          <w:rFonts w:ascii="Arial" w:hAnsi="Arial" w:cs="Arial"/>
        </w:rPr>
        <w:tab/>
        <w:t>She attend</w:t>
      </w:r>
      <w:r w:rsidR="002239E6">
        <w:rPr>
          <w:rFonts w:ascii="Arial" w:hAnsi="Arial" w:cs="Arial"/>
        </w:rPr>
        <w:t>ed</w:t>
      </w:r>
      <w:r>
        <w:rPr>
          <w:rFonts w:ascii="Arial" w:hAnsi="Arial" w:cs="Arial"/>
        </w:rPr>
        <w:t xml:space="preserve"> the Innovation &amp; Planning Retreat and discussed the difference between shared governance and collegial consultation.  The college is also forming a task force to look at academic planning and have included classified voice to the group.  She has volunteered to be a representative on the college Professional Development Committee so she can tie the District-wide Classified Staff Development Committee activities to the site level.</w:t>
      </w:r>
    </w:p>
    <w:p w:rsidR="00C3324B" w:rsidRDefault="00C3324B" w:rsidP="007B274C">
      <w:pPr>
        <w:pStyle w:val="ListParagraph"/>
        <w:spacing w:after="0" w:line="240" w:lineRule="auto"/>
        <w:ind w:left="360" w:hanging="330"/>
        <w:rPr>
          <w:rFonts w:ascii="Arial" w:hAnsi="Arial" w:cs="Arial"/>
        </w:rPr>
      </w:pPr>
    </w:p>
    <w:p w:rsidR="00C3324B" w:rsidRDefault="00C3324B" w:rsidP="00F25769">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w:t>
      </w:r>
      <w:r w:rsidR="00E622D1">
        <w:rPr>
          <w:rFonts w:ascii="Arial" w:hAnsi="Arial" w:cs="Arial"/>
        </w:rPr>
        <w:t>Debi Miller reported the following:</w:t>
      </w:r>
    </w:p>
    <w:p w:rsidR="00E622D1" w:rsidRDefault="00E622D1" w:rsidP="00F25769">
      <w:pPr>
        <w:pStyle w:val="ListParagraph"/>
        <w:spacing w:after="0" w:line="240" w:lineRule="auto"/>
        <w:ind w:left="360"/>
        <w:rPr>
          <w:rFonts w:ascii="Arial" w:hAnsi="Arial" w:cs="Arial"/>
          <w:u w:val="single"/>
        </w:rPr>
      </w:pPr>
    </w:p>
    <w:p w:rsidR="00E622D1" w:rsidRDefault="00E622D1" w:rsidP="00F25769">
      <w:pPr>
        <w:pStyle w:val="ListParagraph"/>
        <w:spacing w:after="0" w:line="240" w:lineRule="auto"/>
        <w:ind w:left="360"/>
        <w:rPr>
          <w:rFonts w:ascii="Arial" w:hAnsi="Arial" w:cs="Arial"/>
        </w:rPr>
      </w:pPr>
      <w:r>
        <w:rPr>
          <w:rFonts w:ascii="Arial" w:hAnsi="Arial" w:cs="Arial"/>
          <w:u w:val="single"/>
        </w:rPr>
        <w:t xml:space="preserve">Open Membership </w:t>
      </w:r>
      <w:proofErr w:type="spellStart"/>
      <w:r>
        <w:rPr>
          <w:rFonts w:ascii="Arial" w:hAnsi="Arial" w:cs="Arial"/>
          <w:u w:val="single"/>
        </w:rPr>
        <w:t>Mtg</w:t>
      </w:r>
      <w:proofErr w:type="spellEnd"/>
      <w:r>
        <w:rPr>
          <w:rFonts w:ascii="Arial" w:hAnsi="Arial" w:cs="Arial"/>
          <w:u w:val="single"/>
        </w:rPr>
        <w:t xml:space="preserve"> Flyer</w:t>
      </w:r>
      <w:r>
        <w:rPr>
          <w:rFonts w:ascii="Arial" w:hAnsi="Arial" w:cs="Arial"/>
        </w:rPr>
        <w:t xml:space="preserve">:  The </w:t>
      </w:r>
      <w:proofErr w:type="gramStart"/>
      <w:r>
        <w:rPr>
          <w:rFonts w:ascii="Arial" w:hAnsi="Arial" w:cs="Arial"/>
        </w:rPr>
        <w:t>group had an opportunity to review and are</w:t>
      </w:r>
      <w:proofErr w:type="gramEnd"/>
      <w:r>
        <w:rPr>
          <w:rFonts w:ascii="Arial" w:hAnsi="Arial" w:cs="Arial"/>
        </w:rPr>
        <w:t xml:space="preserve"> okay with sending out to all classified.  She added that the agenda for the meeting will include brainstorming on the CSAD Theme and Committee task organization.</w:t>
      </w:r>
    </w:p>
    <w:p w:rsidR="00E622D1" w:rsidRDefault="00E622D1" w:rsidP="00F25769">
      <w:pPr>
        <w:pStyle w:val="ListParagraph"/>
        <w:spacing w:after="0" w:line="240" w:lineRule="auto"/>
        <w:ind w:left="360"/>
        <w:rPr>
          <w:rFonts w:ascii="Arial" w:hAnsi="Arial" w:cs="Arial"/>
        </w:rPr>
      </w:pPr>
    </w:p>
    <w:p w:rsidR="00E622D1" w:rsidRDefault="00E622D1" w:rsidP="00F25769">
      <w:pPr>
        <w:pStyle w:val="ListParagraph"/>
        <w:spacing w:after="0" w:line="240" w:lineRule="auto"/>
        <w:ind w:left="360"/>
        <w:rPr>
          <w:rFonts w:ascii="Arial" w:hAnsi="Arial" w:cs="Arial"/>
        </w:rPr>
      </w:pPr>
      <w:r>
        <w:rPr>
          <w:rFonts w:ascii="Arial" w:hAnsi="Arial" w:cs="Arial"/>
          <w:u w:val="single"/>
        </w:rPr>
        <w:t>CLI Flyer – Letter of Intent</w:t>
      </w:r>
      <w:r>
        <w:rPr>
          <w:rFonts w:ascii="Arial" w:hAnsi="Arial" w:cs="Arial"/>
        </w:rPr>
        <w:t xml:space="preserve">: The </w:t>
      </w:r>
      <w:proofErr w:type="gramStart"/>
      <w:r>
        <w:rPr>
          <w:rFonts w:ascii="Arial" w:hAnsi="Arial" w:cs="Arial"/>
        </w:rPr>
        <w:t>group was given an opportunity to review the flyer and are</w:t>
      </w:r>
      <w:proofErr w:type="gramEnd"/>
      <w:r>
        <w:rPr>
          <w:rFonts w:ascii="Arial" w:hAnsi="Arial" w:cs="Arial"/>
        </w:rPr>
        <w:t xml:space="preserve"> okay with sending out.  At the December meeting </w:t>
      </w:r>
      <w:proofErr w:type="gramStart"/>
      <w:r>
        <w:rPr>
          <w:rFonts w:ascii="Arial" w:hAnsi="Arial" w:cs="Arial"/>
        </w:rPr>
        <w:t>a  Review</w:t>
      </w:r>
      <w:proofErr w:type="gramEnd"/>
      <w:r>
        <w:rPr>
          <w:rFonts w:ascii="Arial" w:hAnsi="Arial" w:cs="Arial"/>
        </w:rPr>
        <w:t xml:space="preserve"> Committee will be established.</w:t>
      </w:r>
    </w:p>
    <w:p w:rsidR="00E622D1" w:rsidRDefault="00E622D1" w:rsidP="00F25769">
      <w:pPr>
        <w:pStyle w:val="ListParagraph"/>
        <w:spacing w:after="0" w:line="240" w:lineRule="auto"/>
        <w:ind w:left="360"/>
        <w:rPr>
          <w:rFonts w:ascii="Arial" w:hAnsi="Arial" w:cs="Arial"/>
        </w:rPr>
      </w:pPr>
    </w:p>
    <w:p w:rsidR="00E622D1" w:rsidRDefault="00E622D1" w:rsidP="00F25769">
      <w:pPr>
        <w:pStyle w:val="ListParagraph"/>
        <w:spacing w:after="0" w:line="240" w:lineRule="auto"/>
        <w:ind w:left="360"/>
        <w:rPr>
          <w:rFonts w:ascii="Arial" w:hAnsi="Arial" w:cs="Arial"/>
        </w:rPr>
      </w:pPr>
      <w:r>
        <w:rPr>
          <w:rFonts w:ascii="Arial" w:hAnsi="Arial" w:cs="Arial"/>
          <w:u w:val="single"/>
        </w:rPr>
        <w:t>Proclamation for Jan</w:t>
      </w:r>
      <w:r>
        <w:rPr>
          <w:rFonts w:ascii="Arial" w:hAnsi="Arial" w:cs="Arial"/>
        </w:rPr>
        <w:t>:  She will send out once again to the group for their input and okay to move forward.</w:t>
      </w:r>
    </w:p>
    <w:p w:rsidR="002239E6" w:rsidRDefault="002239E6" w:rsidP="00F25769">
      <w:pPr>
        <w:pStyle w:val="ListParagraph"/>
        <w:spacing w:after="0" w:line="240" w:lineRule="auto"/>
        <w:ind w:left="360"/>
        <w:rPr>
          <w:rFonts w:ascii="Arial" w:hAnsi="Arial" w:cs="Arial"/>
        </w:rPr>
      </w:pPr>
    </w:p>
    <w:p w:rsidR="00E622D1" w:rsidRDefault="00E622D1" w:rsidP="00F25769">
      <w:pPr>
        <w:pStyle w:val="ListParagraph"/>
        <w:spacing w:after="0" w:line="240" w:lineRule="auto"/>
        <w:ind w:left="360"/>
        <w:rPr>
          <w:rFonts w:ascii="Arial" w:hAnsi="Arial" w:cs="Arial"/>
        </w:rPr>
      </w:pPr>
      <w:r>
        <w:rPr>
          <w:rFonts w:ascii="Arial" w:hAnsi="Arial" w:cs="Arial"/>
          <w:u w:val="single"/>
        </w:rPr>
        <w:t>Card Signing Process</w:t>
      </w:r>
      <w:r>
        <w:rPr>
          <w:rFonts w:ascii="Arial" w:hAnsi="Arial" w:cs="Arial"/>
        </w:rPr>
        <w:t>: She will send out an e-mail to let her know who will NOT be in attendance at the Holiday Card Signing Party.  As discussed from last year’s debrief meeting, the cards will be forwarded to those who are unable to attend to sign ahead of time.</w:t>
      </w:r>
    </w:p>
    <w:p w:rsidR="00945695" w:rsidRDefault="00945695" w:rsidP="00F25769">
      <w:pPr>
        <w:pStyle w:val="ListParagraph"/>
        <w:spacing w:after="0" w:line="240" w:lineRule="auto"/>
        <w:ind w:left="360"/>
        <w:rPr>
          <w:rFonts w:ascii="Arial" w:hAnsi="Arial" w:cs="Arial"/>
        </w:rPr>
      </w:pPr>
    </w:p>
    <w:p w:rsidR="00945695" w:rsidRPr="00945695" w:rsidRDefault="00945695" w:rsidP="00F25769">
      <w:pPr>
        <w:pStyle w:val="ListParagraph"/>
        <w:spacing w:after="0" w:line="240" w:lineRule="auto"/>
        <w:ind w:left="360"/>
        <w:rPr>
          <w:rFonts w:ascii="Arial" w:hAnsi="Arial" w:cs="Arial"/>
        </w:rPr>
      </w:pPr>
      <w:r>
        <w:rPr>
          <w:rFonts w:ascii="Arial" w:hAnsi="Arial" w:cs="Arial"/>
          <w:u w:val="single"/>
        </w:rPr>
        <w:t>Classified Staff Development Committee</w:t>
      </w:r>
      <w:r>
        <w:rPr>
          <w:rFonts w:ascii="Arial" w:hAnsi="Arial" w:cs="Arial"/>
        </w:rPr>
        <w:t xml:space="preserve">:  The representatives, Pat Murray, Wendy Corbin, Maggie Gonzales, Jan Recktenwald and Debi Miller, met with Employee &amp; Labor Relations rep (Yvonne Reid-Hairston) to start a dialogue about how to </w:t>
      </w:r>
      <w:proofErr w:type="gramStart"/>
      <w:r>
        <w:rPr>
          <w:rFonts w:ascii="Arial" w:hAnsi="Arial" w:cs="Arial"/>
        </w:rPr>
        <w:t>proceed</w:t>
      </w:r>
      <w:proofErr w:type="gramEnd"/>
      <w:r>
        <w:rPr>
          <w:rFonts w:ascii="Arial" w:hAnsi="Arial" w:cs="Arial"/>
        </w:rPr>
        <w:t xml:space="preserve"> with staff development activities for classified.</w:t>
      </w:r>
    </w:p>
    <w:p w:rsidR="00C3324B" w:rsidRDefault="00C3324B" w:rsidP="00F25769">
      <w:pPr>
        <w:pStyle w:val="ListParagraph"/>
        <w:spacing w:after="0" w:line="240" w:lineRule="auto"/>
        <w:ind w:left="0"/>
        <w:rPr>
          <w:rFonts w:ascii="Arial" w:hAnsi="Arial" w:cs="Arial"/>
        </w:rPr>
      </w:pPr>
    </w:p>
    <w:p w:rsidR="00C3324B" w:rsidRDefault="00C3324B" w:rsidP="001D25DD">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sidR="002239E6">
        <w:rPr>
          <w:rFonts w:ascii="Arial" w:hAnsi="Arial" w:cs="Arial"/>
        </w:rPr>
        <w:t xml:space="preserve">  </w:t>
      </w:r>
      <w:r w:rsidR="007A7759">
        <w:rPr>
          <w:rFonts w:ascii="Arial" w:hAnsi="Arial" w:cs="Arial"/>
        </w:rPr>
        <w:t>Paula Tillery reported that funds available in the Senate Trust Account is $4,476.</w:t>
      </w:r>
    </w:p>
    <w:p w:rsidR="00C3324B" w:rsidRDefault="00C3324B" w:rsidP="001D25DD">
      <w:pPr>
        <w:pStyle w:val="ListParagraph"/>
        <w:spacing w:after="0" w:line="240" w:lineRule="auto"/>
        <w:ind w:left="360"/>
        <w:rPr>
          <w:rFonts w:ascii="Arial" w:hAnsi="Arial" w:cs="Arial"/>
        </w:rPr>
      </w:pPr>
    </w:p>
    <w:p w:rsidR="00302833" w:rsidRDefault="00C3324B" w:rsidP="00170D22">
      <w:pPr>
        <w:pStyle w:val="ListParagraph"/>
        <w:tabs>
          <w:tab w:val="left" w:pos="330"/>
        </w:tabs>
        <w:spacing w:after="0" w:line="240" w:lineRule="auto"/>
        <w:ind w:left="0"/>
        <w:rPr>
          <w:rFonts w:ascii="Arial" w:hAnsi="Arial" w:cs="Arial"/>
          <w:b/>
        </w:rPr>
      </w:pPr>
      <w:r w:rsidRPr="00170D22">
        <w:rPr>
          <w:rFonts w:ascii="Arial" w:hAnsi="Arial" w:cs="Arial"/>
          <w:b/>
        </w:rPr>
        <w:t>4.</w:t>
      </w:r>
      <w:r w:rsidRPr="00170D22">
        <w:rPr>
          <w:rFonts w:ascii="Arial" w:hAnsi="Arial" w:cs="Arial"/>
          <w:b/>
        </w:rPr>
        <w:tab/>
      </w:r>
      <w:r>
        <w:rPr>
          <w:rFonts w:ascii="Arial" w:hAnsi="Arial" w:cs="Arial"/>
          <w:b/>
          <w:u w:val="single"/>
        </w:rPr>
        <w:t>Continuing Business</w:t>
      </w:r>
      <w:r w:rsidR="00302833">
        <w:rPr>
          <w:rFonts w:ascii="Arial" w:hAnsi="Arial" w:cs="Arial"/>
          <w:b/>
        </w:rPr>
        <w:t xml:space="preserve">:  </w:t>
      </w:r>
    </w:p>
    <w:p w:rsidR="00302833" w:rsidRDefault="00302833" w:rsidP="00170D22">
      <w:pPr>
        <w:pStyle w:val="ListParagraph"/>
        <w:tabs>
          <w:tab w:val="left" w:pos="330"/>
        </w:tabs>
        <w:spacing w:after="0" w:line="240" w:lineRule="auto"/>
        <w:ind w:left="0"/>
        <w:rPr>
          <w:rFonts w:ascii="Arial" w:hAnsi="Arial" w:cs="Arial"/>
          <w:b/>
        </w:rPr>
      </w:pPr>
    </w:p>
    <w:p w:rsidR="00C3324B" w:rsidRDefault="00302833" w:rsidP="00170D22">
      <w:pPr>
        <w:pStyle w:val="ListParagraph"/>
        <w:tabs>
          <w:tab w:val="left" w:pos="330"/>
        </w:tabs>
        <w:spacing w:after="0" w:line="240" w:lineRule="auto"/>
        <w:ind w:left="0"/>
        <w:rPr>
          <w:rFonts w:ascii="Arial" w:hAnsi="Arial" w:cs="Arial"/>
          <w:b/>
        </w:rPr>
      </w:pPr>
      <w:r>
        <w:rPr>
          <w:rFonts w:ascii="Arial" w:hAnsi="Arial" w:cs="Arial"/>
          <w:b/>
        </w:rPr>
        <w:tab/>
      </w:r>
      <w:r w:rsidRPr="00302833">
        <w:rPr>
          <w:rFonts w:ascii="Arial" w:hAnsi="Arial" w:cs="Arial"/>
          <w:u w:val="single"/>
        </w:rPr>
        <w:t>Holiday Card</w:t>
      </w:r>
      <w:r>
        <w:rPr>
          <w:rFonts w:ascii="Arial" w:hAnsi="Arial" w:cs="Arial"/>
        </w:rPr>
        <w:t>: Will include the “Elf” theme.</w:t>
      </w:r>
      <w:r w:rsidR="00C3324B" w:rsidRPr="00170D22">
        <w:rPr>
          <w:rFonts w:ascii="Arial" w:hAnsi="Arial" w:cs="Arial"/>
          <w:b/>
        </w:rPr>
        <w:t xml:space="preserve"> </w:t>
      </w:r>
    </w:p>
    <w:p w:rsidR="002239E6" w:rsidRDefault="002239E6" w:rsidP="00302833">
      <w:pPr>
        <w:pStyle w:val="ListParagraph"/>
        <w:tabs>
          <w:tab w:val="left" w:pos="330"/>
        </w:tabs>
        <w:spacing w:after="0" w:line="240" w:lineRule="auto"/>
        <w:ind w:left="360" w:hanging="360"/>
        <w:rPr>
          <w:rFonts w:ascii="Arial" w:hAnsi="Arial" w:cs="Arial"/>
          <w:b/>
        </w:rPr>
      </w:pPr>
    </w:p>
    <w:p w:rsidR="00302833" w:rsidRDefault="00302833" w:rsidP="00302833">
      <w:pPr>
        <w:pStyle w:val="ListParagraph"/>
        <w:tabs>
          <w:tab w:val="left" w:pos="330"/>
        </w:tabs>
        <w:spacing w:after="0" w:line="240" w:lineRule="auto"/>
        <w:ind w:left="360" w:hanging="360"/>
        <w:rPr>
          <w:rFonts w:ascii="Arial" w:hAnsi="Arial" w:cs="Arial"/>
        </w:rPr>
      </w:pPr>
      <w:r>
        <w:rPr>
          <w:rFonts w:ascii="Arial" w:hAnsi="Arial" w:cs="Arial"/>
          <w:b/>
        </w:rPr>
        <w:tab/>
      </w:r>
      <w:r>
        <w:rPr>
          <w:rFonts w:ascii="Arial" w:hAnsi="Arial" w:cs="Arial"/>
          <w:u w:val="single"/>
        </w:rPr>
        <w:t>CSAD</w:t>
      </w:r>
      <w:r>
        <w:rPr>
          <w:rFonts w:ascii="Arial" w:hAnsi="Arial" w:cs="Arial"/>
        </w:rPr>
        <w:t>: The President called on the Committees for updates.  An update from the Raffle/Donation Committee was the only update brought forward. A suggestion was to include CSEA Fundraiser Marie Calendar Pie certificates as one of the raffle prizes.  The President will work with the Treasurer on releasing funds for 4 certificates.</w:t>
      </w:r>
    </w:p>
    <w:p w:rsidR="00302833" w:rsidRDefault="00302833" w:rsidP="00302833">
      <w:pPr>
        <w:pStyle w:val="ListParagraph"/>
        <w:tabs>
          <w:tab w:val="left" w:pos="330"/>
        </w:tabs>
        <w:spacing w:after="0" w:line="240" w:lineRule="auto"/>
        <w:ind w:left="360" w:hanging="360"/>
        <w:rPr>
          <w:rFonts w:ascii="Arial" w:hAnsi="Arial" w:cs="Arial"/>
        </w:rPr>
      </w:pPr>
    </w:p>
    <w:p w:rsidR="00302833" w:rsidRPr="009A5B2F" w:rsidRDefault="009A5B2F" w:rsidP="00302833">
      <w:pPr>
        <w:pStyle w:val="ListParagraph"/>
        <w:tabs>
          <w:tab w:val="left" w:pos="330"/>
        </w:tabs>
        <w:spacing w:after="0" w:line="240" w:lineRule="auto"/>
        <w:ind w:left="360" w:hanging="360"/>
        <w:rPr>
          <w:rFonts w:ascii="Arial" w:hAnsi="Arial" w:cs="Arial"/>
        </w:rPr>
      </w:pPr>
      <w:r>
        <w:rPr>
          <w:rFonts w:ascii="Arial" w:hAnsi="Arial" w:cs="Arial"/>
        </w:rPr>
        <w:tab/>
      </w:r>
      <w:r>
        <w:rPr>
          <w:rFonts w:ascii="Arial" w:hAnsi="Arial" w:cs="Arial"/>
          <w:u w:val="single"/>
        </w:rPr>
        <w:t>Banner Update</w:t>
      </w:r>
      <w:r>
        <w:rPr>
          <w:rFonts w:ascii="Arial" w:hAnsi="Arial" w:cs="Arial"/>
        </w:rPr>
        <w:t>:  Three Classified Senate banners have been ordered and should be delivered by next week.</w:t>
      </w:r>
    </w:p>
    <w:p w:rsidR="00C3324B" w:rsidRDefault="00C3324B" w:rsidP="00170D22">
      <w:pPr>
        <w:pStyle w:val="ListParagraph"/>
        <w:spacing w:after="0" w:line="240" w:lineRule="auto"/>
        <w:ind w:left="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u w:val="single"/>
        </w:rPr>
      </w:pPr>
      <w:r>
        <w:rPr>
          <w:rFonts w:ascii="Arial" w:hAnsi="Arial" w:cs="Arial"/>
          <w:b/>
        </w:rPr>
        <w:t>5</w:t>
      </w:r>
      <w:r w:rsidRPr="00170D22">
        <w:rPr>
          <w:rFonts w:ascii="Arial" w:hAnsi="Arial" w:cs="Arial"/>
          <w:b/>
        </w:rPr>
        <w:t>.</w:t>
      </w:r>
      <w:r w:rsidRPr="00170D22">
        <w:rPr>
          <w:rFonts w:ascii="Arial" w:hAnsi="Arial" w:cs="Arial"/>
          <w:b/>
        </w:rPr>
        <w:tab/>
      </w:r>
      <w:r w:rsidRPr="00170D22">
        <w:rPr>
          <w:rFonts w:ascii="Arial" w:hAnsi="Arial" w:cs="Arial"/>
          <w:b/>
          <w:u w:val="single"/>
        </w:rPr>
        <w:t>Fundraising Activities:</w:t>
      </w:r>
    </w:p>
    <w:p w:rsidR="009A5B2F" w:rsidRDefault="009A5B2F" w:rsidP="00170D22">
      <w:pPr>
        <w:pStyle w:val="ListParagraph"/>
        <w:tabs>
          <w:tab w:val="left" w:pos="330"/>
        </w:tabs>
        <w:spacing w:after="0" w:line="240" w:lineRule="auto"/>
        <w:ind w:left="0"/>
        <w:rPr>
          <w:rFonts w:ascii="Arial" w:hAnsi="Arial" w:cs="Arial"/>
          <w:u w:val="single"/>
        </w:rPr>
      </w:pPr>
    </w:p>
    <w:p w:rsidR="009A5B2F" w:rsidRDefault="009A5B2F" w:rsidP="00170D22">
      <w:pPr>
        <w:pStyle w:val="ListParagraph"/>
        <w:tabs>
          <w:tab w:val="left" w:pos="330"/>
        </w:tabs>
        <w:spacing w:after="0" w:line="240" w:lineRule="auto"/>
        <w:ind w:left="0"/>
        <w:rPr>
          <w:rFonts w:ascii="Arial" w:hAnsi="Arial" w:cs="Arial"/>
        </w:rPr>
      </w:pPr>
      <w:r>
        <w:rPr>
          <w:rFonts w:ascii="Arial" w:hAnsi="Arial" w:cs="Arial"/>
        </w:rPr>
        <w:tab/>
      </w:r>
      <w:r>
        <w:rPr>
          <w:rFonts w:ascii="Arial" w:hAnsi="Arial" w:cs="Arial"/>
          <w:u w:val="single"/>
        </w:rPr>
        <w:t>Dudley Bread</w:t>
      </w:r>
      <w:r>
        <w:rPr>
          <w:rFonts w:ascii="Arial" w:hAnsi="Arial" w:cs="Arial"/>
        </w:rPr>
        <w:t xml:space="preserve">:  Please refer to the Master Planning Grid for </w:t>
      </w:r>
      <w:r w:rsidR="002239E6">
        <w:rPr>
          <w:rFonts w:ascii="Arial" w:hAnsi="Arial" w:cs="Arial"/>
        </w:rPr>
        <w:t xml:space="preserve">the </w:t>
      </w:r>
      <w:r>
        <w:rPr>
          <w:rFonts w:ascii="Arial" w:hAnsi="Arial" w:cs="Arial"/>
        </w:rPr>
        <w:t>timeline for this fundraiser.</w:t>
      </w:r>
    </w:p>
    <w:p w:rsidR="009A5B2F" w:rsidRDefault="009A5B2F" w:rsidP="00170D22">
      <w:pPr>
        <w:pStyle w:val="ListParagraph"/>
        <w:tabs>
          <w:tab w:val="left" w:pos="330"/>
        </w:tabs>
        <w:spacing w:after="0" w:line="240" w:lineRule="auto"/>
        <w:ind w:left="0"/>
        <w:rPr>
          <w:rFonts w:ascii="Arial" w:hAnsi="Arial" w:cs="Arial"/>
        </w:rPr>
      </w:pPr>
      <w:r>
        <w:rPr>
          <w:rFonts w:ascii="Arial" w:hAnsi="Arial" w:cs="Arial"/>
        </w:rPr>
        <w:tab/>
      </w:r>
      <w:r>
        <w:rPr>
          <w:rFonts w:ascii="Arial" w:hAnsi="Arial" w:cs="Arial"/>
          <w:u w:val="single"/>
        </w:rPr>
        <w:t>See’s Candy</w:t>
      </w:r>
      <w:r>
        <w:rPr>
          <w:rFonts w:ascii="Arial" w:hAnsi="Arial" w:cs="Arial"/>
        </w:rPr>
        <w:t xml:space="preserve">: Please refer to the Master Planning Grid for </w:t>
      </w:r>
      <w:r w:rsidR="002239E6">
        <w:rPr>
          <w:rFonts w:ascii="Arial" w:hAnsi="Arial" w:cs="Arial"/>
        </w:rPr>
        <w:t xml:space="preserve">the </w:t>
      </w:r>
      <w:r>
        <w:rPr>
          <w:rFonts w:ascii="Arial" w:hAnsi="Arial" w:cs="Arial"/>
        </w:rPr>
        <w:t>timeline for this fundraiser.</w:t>
      </w:r>
    </w:p>
    <w:p w:rsidR="009A5B2F" w:rsidRPr="009A5B2F" w:rsidRDefault="009A5B2F" w:rsidP="002239E6">
      <w:pPr>
        <w:pStyle w:val="ListParagraph"/>
        <w:tabs>
          <w:tab w:val="left" w:pos="330"/>
        </w:tabs>
        <w:spacing w:after="0" w:line="240" w:lineRule="auto"/>
        <w:ind w:left="360"/>
        <w:rPr>
          <w:rFonts w:ascii="Arial" w:hAnsi="Arial" w:cs="Arial"/>
        </w:rPr>
      </w:pPr>
      <w:r>
        <w:rPr>
          <w:rFonts w:ascii="Arial" w:hAnsi="Arial" w:cs="Arial"/>
          <w:u w:val="single"/>
        </w:rPr>
        <w:t>BBQ</w:t>
      </w:r>
      <w:r>
        <w:rPr>
          <w:rFonts w:ascii="Arial" w:hAnsi="Arial" w:cs="Arial"/>
        </w:rPr>
        <w:t>: Yvette Macy reported on the BBQ fundraiser.  She checked with Salam in Financial Aid at Grossmont College to find out what their total expense was for their fundraiser.  He indicated that they spent $500 and made $1,000 profit.  They sold raffle tickets for donated prizes.</w:t>
      </w:r>
      <w:r w:rsidR="00634BE6">
        <w:rPr>
          <w:rFonts w:ascii="Arial" w:hAnsi="Arial" w:cs="Arial"/>
        </w:rPr>
        <w:t xml:space="preserve">  The group discussed and brought into play that the way the Classified Senate is organized, we can ask for money for a raffle or a 50/50 drawing.  We could offer raffle prizes at the BBQ Fundraiser, but just for random winner with no money attached.  We could still do the BBQ and ask a certain price for food served.  Y. Macy will continue to research and bring back to the next meeting.</w:t>
      </w:r>
    </w:p>
    <w:p w:rsidR="00C3324B" w:rsidRDefault="00C3324B" w:rsidP="001D25DD">
      <w:pPr>
        <w:pStyle w:val="ListParagraph"/>
        <w:spacing w:after="0" w:line="240" w:lineRule="auto"/>
        <w:ind w:left="360"/>
        <w:rPr>
          <w:rFonts w:ascii="Arial" w:hAnsi="Arial" w:cs="Arial"/>
        </w:rPr>
      </w:pPr>
    </w:p>
    <w:p w:rsidR="00C3324B" w:rsidRPr="00170D22" w:rsidRDefault="00C3324B" w:rsidP="00170D22">
      <w:pPr>
        <w:pStyle w:val="ListParagraph"/>
        <w:tabs>
          <w:tab w:val="left" w:pos="330"/>
        </w:tabs>
        <w:spacing w:after="0" w:line="240" w:lineRule="auto"/>
        <w:ind w:left="0"/>
        <w:rPr>
          <w:rFonts w:ascii="Arial" w:hAnsi="Arial" w:cs="Arial"/>
        </w:rPr>
      </w:pPr>
      <w:r>
        <w:rPr>
          <w:rFonts w:ascii="Arial" w:hAnsi="Arial" w:cs="Arial"/>
          <w:b/>
        </w:rPr>
        <w:t>6</w:t>
      </w:r>
      <w:r w:rsidRPr="00170D22">
        <w:rPr>
          <w:rFonts w:ascii="Arial" w:hAnsi="Arial" w:cs="Arial"/>
          <w:b/>
        </w:rPr>
        <w:t>.</w:t>
      </w:r>
      <w:r w:rsidRPr="00170D22">
        <w:rPr>
          <w:rFonts w:ascii="Arial" w:hAnsi="Arial" w:cs="Arial"/>
          <w:b/>
        </w:rPr>
        <w:tab/>
      </w:r>
      <w:r w:rsidRPr="00170D22">
        <w:rPr>
          <w:rFonts w:ascii="Arial" w:hAnsi="Arial" w:cs="Arial"/>
          <w:b/>
          <w:u w:val="single"/>
        </w:rPr>
        <w:t>Governance</w:t>
      </w:r>
      <w:r w:rsidRPr="00170D22">
        <w:rPr>
          <w:rFonts w:ascii="Arial" w:hAnsi="Arial" w:cs="Arial"/>
        </w:rPr>
        <w:t xml:space="preserve">:  </w:t>
      </w:r>
    </w:p>
    <w:p w:rsidR="00C3324B" w:rsidRDefault="00C3324B" w:rsidP="009D47EC">
      <w:pPr>
        <w:pStyle w:val="ListParagraph"/>
        <w:tabs>
          <w:tab w:val="left" w:pos="330"/>
        </w:tabs>
        <w:spacing w:after="0" w:line="240" w:lineRule="auto"/>
        <w:ind w:left="360"/>
        <w:rPr>
          <w:rFonts w:ascii="Arial" w:hAnsi="Arial" w:cs="Arial"/>
        </w:rPr>
      </w:pPr>
    </w:p>
    <w:p w:rsidR="00C3324B" w:rsidRPr="00170D22" w:rsidRDefault="00C3324B" w:rsidP="00170D22">
      <w:pPr>
        <w:pStyle w:val="ListParagraph"/>
        <w:tabs>
          <w:tab w:val="left" w:pos="330"/>
        </w:tabs>
        <w:spacing w:after="0" w:line="240" w:lineRule="auto"/>
        <w:ind w:left="0"/>
        <w:rPr>
          <w:rFonts w:ascii="Arial" w:hAnsi="Arial" w:cs="Arial"/>
        </w:rPr>
      </w:pPr>
      <w:r>
        <w:rPr>
          <w:rFonts w:ascii="Arial" w:hAnsi="Arial" w:cs="Arial"/>
          <w:b/>
        </w:rPr>
        <w:t>7</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p>
    <w:p w:rsidR="00C3324B" w:rsidRDefault="00C3324B" w:rsidP="00170D22">
      <w:pPr>
        <w:pStyle w:val="ListParagraph"/>
        <w:spacing w:after="0" w:line="240" w:lineRule="auto"/>
        <w:ind w:left="0"/>
        <w:rPr>
          <w:rFonts w:ascii="Arial" w:hAnsi="Arial" w:cs="Arial"/>
          <w:u w:val="single"/>
        </w:rPr>
      </w:pPr>
    </w:p>
    <w:p w:rsidR="00634BE6" w:rsidRPr="00634BE6" w:rsidRDefault="00634BE6" w:rsidP="002239E6">
      <w:pPr>
        <w:pStyle w:val="ListParagraph"/>
        <w:spacing w:after="0" w:line="240" w:lineRule="auto"/>
        <w:ind w:left="360"/>
        <w:rPr>
          <w:rFonts w:ascii="Arial" w:hAnsi="Arial" w:cs="Arial"/>
        </w:rPr>
      </w:pPr>
      <w:r>
        <w:rPr>
          <w:rFonts w:ascii="Arial" w:hAnsi="Arial" w:cs="Arial"/>
        </w:rPr>
        <w:t>CSEA Conference:  Yvette Macy reported back to the group about her experience at the conference in August.  There were four representatives from our Chapter.  It was a great experience and it was hard work.  She shared some of the resolutions that were considered.</w:t>
      </w:r>
    </w:p>
    <w:p w:rsidR="00C3324B" w:rsidRDefault="00C3324B" w:rsidP="009D1CA7">
      <w:pPr>
        <w:pStyle w:val="ListParagraph"/>
        <w:spacing w:after="0" w:line="240" w:lineRule="auto"/>
        <w:rPr>
          <w:rFonts w:ascii="Arial" w:hAnsi="Arial" w:cs="Arial"/>
          <w:sz w:val="24"/>
          <w:szCs w:val="24"/>
        </w:rPr>
      </w:pPr>
    </w:p>
    <w:p w:rsidR="00C3324B" w:rsidRDefault="00C3324B" w:rsidP="009D1CA7">
      <w:pPr>
        <w:pStyle w:val="ListParagraph"/>
        <w:spacing w:after="0" w:line="240" w:lineRule="auto"/>
        <w:ind w:left="0"/>
        <w:rPr>
          <w:rFonts w:ascii="Arial" w:hAnsi="Arial" w:cs="Arial"/>
        </w:rPr>
      </w:pPr>
      <w:r>
        <w:rPr>
          <w:rFonts w:ascii="Arial" w:hAnsi="Arial" w:cs="Arial"/>
          <w:sz w:val="24"/>
          <w:szCs w:val="24"/>
        </w:rPr>
        <w:t>The meeting a</w:t>
      </w:r>
      <w:r w:rsidRPr="0020366E">
        <w:rPr>
          <w:rFonts w:ascii="Arial" w:hAnsi="Arial" w:cs="Arial"/>
        </w:rPr>
        <w:t>djourn</w:t>
      </w:r>
      <w:r>
        <w:rPr>
          <w:rFonts w:ascii="Arial" w:hAnsi="Arial" w:cs="Arial"/>
        </w:rPr>
        <w:t>ed at</w:t>
      </w:r>
      <w:r w:rsidRPr="0020366E">
        <w:rPr>
          <w:rFonts w:ascii="Arial" w:hAnsi="Arial" w:cs="Arial"/>
        </w:rPr>
        <w:t xml:space="preserve"> </w:t>
      </w:r>
      <w:r w:rsidR="00634BE6">
        <w:rPr>
          <w:rFonts w:ascii="Arial" w:hAnsi="Arial" w:cs="Arial"/>
        </w:rPr>
        <w:t>12:55p.</w:t>
      </w:r>
    </w:p>
    <w:p w:rsidR="00C3324B" w:rsidRPr="0020366E" w:rsidRDefault="00C3324B" w:rsidP="00EC1830">
      <w:pPr>
        <w:pStyle w:val="ListParagraph"/>
        <w:spacing w:after="0" w:line="240" w:lineRule="auto"/>
        <w:rPr>
          <w:rFonts w:ascii="Arial" w:hAnsi="Arial" w:cs="Arial"/>
        </w:rPr>
      </w:pPr>
    </w:p>
    <w:p w:rsidR="00C3324B" w:rsidRPr="00EC41DE" w:rsidRDefault="00C3324B" w:rsidP="00681E1F">
      <w:pPr>
        <w:rPr>
          <w:rFonts w:ascii="Arial" w:hAnsi="Arial" w:cs="Arial"/>
          <w:sz w:val="24"/>
          <w:szCs w:val="24"/>
        </w:rPr>
      </w:pPr>
    </w:p>
    <w:sectPr w:rsidR="00C3324B" w:rsidRPr="00EC41DE"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86042"/>
    <w:rsid w:val="00087993"/>
    <w:rsid w:val="0009319D"/>
    <w:rsid w:val="000938D4"/>
    <w:rsid w:val="000B5DAF"/>
    <w:rsid w:val="000E7D6F"/>
    <w:rsid w:val="00106DFB"/>
    <w:rsid w:val="001359A9"/>
    <w:rsid w:val="00144892"/>
    <w:rsid w:val="0016256E"/>
    <w:rsid w:val="00170D22"/>
    <w:rsid w:val="00184B3D"/>
    <w:rsid w:val="00193B25"/>
    <w:rsid w:val="001A0B93"/>
    <w:rsid w:val="001A3584"/>
    <w:rsid w:val="001B2954"/>
    <w:rsid w:val="001C05EC"/>
    <w:rsid w:val="001D25DD"/>
    <w:rsid w:val="001E01F4"/>
    <w:rsid w:val="001F61EF"/>
    <w:rsid w:val="0020366E"/>
    <w:rsid w:val="00212056"/>
    <w:rsid w:val="002239E6"/>
    <w:rsid w:val="00297F03"/>
    <w:rsid w:val="003023A4"/>
    <w:rsid w:val="00302833"/>
    <w:rsid w:val="003606DA"/>
    <w:rsid w:val="00364F3E"/>
    <w:rsid w:val="00371657"/>
    <w:rsid w:val="00390E2E"/>
    <w:rsid w:val="003B116A"/>
    <w:rsid w:val="003C2504"/>
    <w:rsid w:val="003E3B0A"/>
    <w:rsid w:val="003F74C4"/>
    <w:rsid w:val="00433940"/>
    <w:rsid w:val="00487B79"/>
    <w:rsid w:val="004C6256"/>
    <w:rsid w:val="004D2259"/>
    <w:rsid w:val="004D6D6F"/>
    <w:rsid w:val="004F792E"/>
    <w:rsid w:val="00500CCA"/>
    <w:rsid w:val="005403C9"/>
    <w:rsid w:val="00543615"/>
    <w:rsid w:val="00580336"/>
    <w:rsid w:val="005A0399"/>
    <w:rsid w:val="005A3BBE"/>
    <w:rsid w:val="005D63FC"/>
    <w:rsid w:val="00602EA7"/>
    <w:rsid w:val="006231C9"/>
    <w:rsid w:val="00623DB8"/>
    <w:rsid w:val="00634BE6"/>
    <w:rsid w:val="00677191"/>
    <w:rsid w:val="00681E1F"/>
    <w:rsid w:val="00682D84"/>
    <w:rsid w:val="00717E74"/>
    <w:rsid w:val="0072761A"/>
    <w:rsid w:val="00737CB7"/>
    <w:rsid w:val="00751B4B"/>
    <w:rsid w:val="007615D2"/>
    <w:rsid w:val="007639C8"/>
    <w:rsid w:val="00774E79"/>
    <w:rsid w:val="00780F38"/>
    <w:rsid w:val="007813B1"/>
    <w:rsid w:val="00784FB5"/>
    <w:rsid w:val="007A7759"/>
    <w:rsid w:val="007B274C"/>
    <w:rsid w:val="007B30BE"/>
    <w:rsid w:val="007B3738"/>
    <w:rsid w:val="007C1E9F"/>
    <w:rsid w:val="007E1DD4"/>
    <w:rsid w:val="007F177B"/>
    <w:rsid w:val="00817366"/>
    <w:rsid w:val="0082250E"/>
    <w:rsid w:val="00836323"/>
    <w:rsid w:val="00847383"/>
    <w:rsid w:val="00851FF4"/>
    <w:rsid w:val="008906F1"/>
    <w:rsid w:val="00890960"/>
    <w:rsid w:val="008A01A1"/>
    <w:rsid w:val="008B0E9C"/>
    <w:rsid w:val="008B5171"/>
    <w:rsid w:val="008D78EF"/>
    <w:rsid w:val="008F3E3D"/>
    <w:rsid w:val="009125CC"/>
    <w:rsid w:val="009136FC"/>
    <w:rsid w:val="00923054"/>
    <w:rsid w:val="00935DEB"/>
    <w:rsid w:val="009405BD"/>
    <w:rsid w:val="00942A7E"/>
    <w:rsid w:val="00945695"/>
    <w:rsid w:val="00946E78"/>
    <w:rsid w:val="00982446"/>
    <w:rsid w:val="00992598"/>
    <w:rsid w:val="009A5B2F"/>
    <w:rsid w:val="009D1CA7"/>
    <w:rsid w:val="009D47EC"/>
    <w:rsid w:val="00A00540"/>
    <w:rsid w:val="00A152B4"/>
    <w:rsid w:val="00A329EB"/>
    <w:rsid w:val="00A354EB"/>
    <w:rsid w:val="00A41192"/>
    <w:rsid w:val="00A45CC2"/>
    <w:rsid w:val="00A45F44"/>
    <w:rsid w:val="00A47ADC"/>
    <w:rsid w:val="00A97F15"/>
    <w:rsid w:val="00AA64B9"/>
    <w:rsid w:val="00AB236E"/>
    <w:rsid w:val="00AF4E75"/>
    <w:rsid w:val="00B03193"/>
    <w:rsid w:val="00B076EA"/>
    <w:rsid w:val="00B17B14"/>
    <w:rsid w:val="00B26D90"/>
    <w:rsid w:val="00B369DB"/>
    <w:rsid w:val="00B370F5"/>
    <w:rsid w:val="00B66D59"/>
    <w:rsid w:val="00B77216"/>
    <w:rsid w:val="00B96C71"/>
    <w:rsid w:val="00B9769A"/>
    <w:rsid w:val="00BC700C"/>
    <w:rsid w:val="00BD6E4E"/>
    <w:rsid w:val="00BE3178"/>
    <w:rsid w:val="00C3324B"/>
    <w:rsid w:val="00C442F2"/>
    <w:rsid w:val="00C769EE"/>
    <w:rsid w:val="00C851F6"/>
    <w:rsid w:val="00CB28F1"/>
    <w:rsid w:val="00CD1F77"/>
    <w:rsid w:val="00CE0868"/>
    <w:rsid w:val="00CE39D3"/>
    <w:rsid w:val="00D2012E"/>
    <w:rsid w:val="00D21C1D"/>
    <w:rsid w:val="00D424D4"/>
    <w:rsid w:val="00D66F80"/>
    <w:rsid w:val="00D74644"/>
    <w:rsid w:val="00D94829"/>
    <w:rsid w:val="00DA0DEC"/>
    <w:rsid w:val="00DA4E5A"/>
    <w:rsid w:val="00DD022A"/>
    <w:rsid w:val="00E12B4D"/>
    <w:rsid w:val="00E142A1"/>
    <w:rsid w:val="00E47557"/>
    <w:rsid w:val="00E557A9"/>
    <w:rsid w:val="00E564C9"/>
    <w:rsid w:val="00E622D1"/>
    <w:rsid w:val="00E640C3"/>
    <w:rsid w:val="00E847F4"/>
    <w:rsid w:val="00E95C45"/>
    <w:rsid w:val="00EA183C"/>
    <w:rsid w:val="00EA6227"/>
    <w:rsid w:val="00EC1830"/>
    <w:rsid w:val="00EC41DE"/>
    <w:rsid w:val="00EE5EBE"/>
    <w:rsid w:val="00F00504"/>
    <w:rsid w:val="00F23F7A"/>
    <w:rsid w:val="00F25769"/>
    <w:rsid w:val="00F62261"/>
    <w:rsid w:val="00F71BFC"/>
    <w:rsid w:val="00FC3B16"/>
    <w:rsid w:val="00FD69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11</cp:revision>
  <cp:lastPrinted>2009-02-24T01:02:00Z</cp:lastPrinted>
  <dcterms:created xsi:type="dcterms:W3CDTF">2010-11-18T20:05:00Z</dcterms:created>
  <dcterms:modified xsi:type="dcterms:W3CDTF">2010-12-22T00:43:00Z</dcterms:modified>
</cp:coreProperties>
</file>